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F6" w:rsidRDefault="00053DF6" w:rsidP="00053D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Quiz #10 Study Guide</w:t>
      </w:r>
    </w:p>
    <w:p w:rsidR="00053DF6" w:rsidRDefault="00053DF6" w:rsidP="00053DF6">
      <w:pPr>
        <w:rPr>
          <w:rFonts w:ascii="Times New Roman" w:hAnsi="Times New Roman" w:cs="Times New Roman"/>
          <w:sz w:val="24"/>
          <w:szCs w:val="24"/>
        </w:rPr>
      </w:pPr>
      <w:r w:rsidRPr="00C87054">
        <w:rPr>
          <w:rFonts w:ascii="Times New Roman" w:hAnsi="Times New Roman" w:cs="Times New Roman"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3DF6" w:rsidRDefault="00053DF6" w:rsidP="0005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87054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 xml:space="preserve"> page numbers in the study guide are taken from </w:t>
      </w:r>
      <w:r>
        <w:rPr>
          <w:rFonts w:ascii="Times New Roman" w:hAnsi="Times New Roman" w:cs="Times New Roman"/>
          <w:i/>
          <w:sz w:val="24"/>
          <w:szCs w:val="24"/>
        </w:rPr>
        <w:t>Patterns for College Writing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DF6" w:rsidRPr="00FF052B" w:rsidRDefault="00053DF6" w:rsidP="0005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General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3DF6" w:rsidRDefault="00053DF6" w:rsidP="00053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a sheet of loose-leaf paper (the kind without the ripped edges) and a pen with black or blue ink.</w:t>
      </w:r>
    </w:p>
    <w:p w:rsidR="00053DF6" w:rsidRDefault="00053DF6" w:rsidP="00053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quiz is based on “Fashion Magazines:  Harmless or Destructive?” which appears on the course website.  </w:t>
      </w:r>
      <w:r w:rsidRPr="00053DF6">
        <w:rPr>
          <w:rFonts w:ascii="Times New Roman" w:hAnsi="Times New Roman" w:cs="Times New Roman"/>
          <w:sz w:val="24"/>
          <w:szCs w:val="24"/>
          <w:highlight w:val="green"/>
        </w:rPr>
        <w:t>Bring a printed or an electronic copy of the essay to class</w:t>
      </w:r>
      <w:r>
        <w:rPr>
          <w:rFonts w:ascii="Times New Roman" w:hAnsi="Times New Roman" w:cs="Times New Roman"/>
          <w:sz w:val="24"/>
          <w:szCs w:val="24"/>
        </w:rPr>
        <w:t xml:space="preserve">.  Only students with such a copy will receive the quiz.  </w:t>
      </w:r>
    </w:p>
    <w:p w:rsidR="00053DF6" w:rsidRDefault="00053DF6" w:rsidP="00053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quiz has four items:  one calling for the identification of the thesis statement, two calling for the identification of topic sentences, and one calling for an explanation related to coherence between paragraphs.</w:t>
      </w:r>
    </w:p>
    <w:p w:rsidR="004C37A8" w:rsidRDefault="004C37A8" w:rsidP="004C37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37A8" w:rsidRPr="004C37A8" w:rsidRDefault="004C37A8" w:rsidP="004C3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1" name="irc_mi" descr="http://www.polyvore.com/cgi/img-thing?.out=jpg&amp;size=l&amp;tid=16818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168182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A8" w:rsidRDefault="004C37A8" w:rsidP="00053DF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C37A8" w:rsidRDefault="004C37A8" w:rsidP="00053DF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C37A8" w:rsidRDefault="004C37A8" w:rsidP="00053DF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C37A8" w:rsidRDefault="004C37A8" w:rsidP="00053DF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C37A8" w:rsidRDefault="004C37A8" w:rsidP="00053DF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C37A8" w:rsidRDefault="004C37A8" w:rsidP="00053DF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053DF6" w:rsidRPr="00053DF6" w:rsidRDefault="00053DF6" w:rsidP="00053DF6">
      <w:pPr>
        <w:ind w:left="360"/>
        <w:rPr>
          <w:rFonts w:ascii="Times New Roman" w:hAnsi="Times New Roman" w:cs="Times New Roman"/>
          <w:sz w:val="24"/>
          <w:szCs w:val="24"/>
        </w:rPr>
      </w:pPr>
      <w:r w:rsidRPr="00053DF6">
        <w:rPr>
          <w:rFonts w:ascii="Times New Roman" w:hAnsi="Times New Roman" w:cs="Times New Roman"/>
          <w:sz w:val="24"/>
          <w:szCs w:val="24"/>
          <w:u w:val="single"/>
        </w:rPr>
        <w:lastRenderedPageBreak/>
        <w:t>Points to Guide Studying</w:t>
      </w:r>
      <w:r w:rsidRPr="00053DF6">
        <w:rPr>
          <w:rFonts w:ascii="Times New Roman" w:hAnsi="Times New Roman" w:cs="Times New Roman"/>
          <w:sz w:val="24"/>
          <w:szCs w:val="24"/>
        </w:rPr>
        <w:t>:</w:t>
      </w:r>
    </w:p>
    <w:p w:rsidR="00053DF6" w:rsidRDefault="00053DF6" w:rsidP="005D79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identify </w:t>
      </w:r>
      <w:r w:rsidR="005D79D4">
        <w:rPr>
          <w:rFonts w:ascii="Times New Roman" w:hAnsi="Times New Roman" w:cs="Times New Roman"/>
          <w:sz w:val="24"/>
          <w:szCs w:val="24"/>
        </w:rPr>
        <w:t xml:space="preserve">a thesis statement and topic sentences.  Review the diagram on page 43 so that you know exactly where the body paragraphs appear in a college-level essay; review pages 44-47 for additional information about the thesis statement. </w:t>
      </w:r>
    </w:p>
    <w:p w:rsidR="005D79D4" w:rsidRDefault="00A43133" w:rsidP="005D79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familiar with the repetition of key words or phrases that enable a writer to link the subject of a topic sentence to a corresponding main idea in a thesis statement.  Consider this illustration from an essay about the Statue of Liberty:</w:t>
      </w:r>
    </w:p>
    <w:p w:rsidR="00F65766" w:rsidRDefault="00A43133" w:rsidP="00A43133">
      <w:pPr>
        <w:ind w:left="720"/>
        <w:rPr>
          <w:rFonts w:ascii="Times New Roman" w:hAnsi="Times New Roman" w:cs="Times New Roman"/>
          <w:sz w:val="24"/>
          <w:szCs w:val="24"/>
        </w:rPr>
      </w:pPr>
      <w:r w:rsidRPr="00F65766">
        <w:rPr>
          <w:rFonts w:ascii="Times New Roman" w:hAnsi="Times New Roman" w:cs="Times New Roman"/>
          <w:sz w:val="24"/>
          <w:szCs w:val="24"/>
        </w:rPr>
        <w:t>Thesis statement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3133" w:rsidRDefault="00A43133" w:rsidP="00A431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Statue of Liberty is abundant in the symbolism that she proudly portrays, most significantly in her </w:t>
      </w:r>
      <w:r w:rsidRPr="00A43133">
        <w:rPr>
          <w:rFonts w:ascii="Times New Roman" w:hAnsi="Times New Roman" w:cs="Times New Roman"/>
          <w:sz w:val="24"/>
          <w:szCs w:val="24"/>
          <w:highlight w:val="cyan"/>
        </w:rPr>
        <w:t>torch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133">
        <w:rPr>
          <w:rFonts w:ascii="Times New Roman" w:hAnsi="Times New Roman" w:cs="Times New Roman"/>
          <w:sz w:val="24"/>
          <w:szCs w:val="24"/>
          <w:highlight w:val="green"/>
        </w:rPr>
        <w:t>crown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A43133">
        <w:rPr>
          <w:rFonts w:ascii="Times New Roman" w:hAnsi="Times New Roman" w:cs="Times New Roman"/>
          <w:sz w:val="24"/>
          <w:szCs w:val="24"/>
          <w:highlight w:val="yellow"/>
        </w:rPr>
        <w:t>tablet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766" w:rsidRDefault="00F65766" w:rsidP="00A43133">
      <w:pPr>
        <w:ind w:left="720"/>
        <w:rPr>
          <w:rFonts w:ascii="Times New Roman" w:hAnsi="Times New Roman" w:cs="Times New Roman"/>
          <w:sz w:val="24"/>
          <w:szCs w:val="24"/>
        </w:rPr>
      </w:pPr>
      <w:r w:rsidRPr="00F65766">
        <w:rPr>
          <w:rFonts w:ascii="Times New Roman" w:hAnsi="Times New Roman" w:cs="Times New Roman"/>
          <w:sz w:val="24"/>
          <w:szCs w:val="24"/>
        </w:rPr>
        <w:t>First topic sentence: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5766" w:rsidRDefault="00F65766" w:rsidP="00A431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Firstly, the </w:t>
      </w:r>
      <w:r w:rsidRPr="00F65766">
        <w:rPr>
          <w:rFonts w:ascii="Times New Roman" w:hAnsi="Times New Roman" w:cs="Times New Roman"/>
          <w:sz w:val="24"/>
          <w:szCs w:val="24"/>
          <w:highlight w:val="cyan"/>
        </w:rPr>
        <w:t>torch</w:t>
      </w:r>
      <w:r>
        <w:rPr>
          <w:rFonts w:ascii="Times New Roman" w:hAnsi="Times New Roman" w:cs="Times New Roman"/>
          <w:sz w:val="24"/>
          <w:szCs w:val="24"/>
        </w:rPr>
        <w:t xml:space="preserve"> the monument is holding is possibly the strongest symbol Bartholdi incorporated into the structure.</w:t>
      </w:r>
    </w:p>
    <w:p w:rsidR="00F65766" w:rsidRDefault="00F65766" w:rsidP="00A43133">
      <w:pPr>
        <w:ind w:left="720"/>
        <w:rPr>
          <w:rFonts w:ascii="Times New Roman" w:hAnsi="Times New Roman" w:cs="Times New Roman"/>
          <w:sz w:val="24"/>
          <w:szCs w:val="24"/>
        </w:rPr>
      </w:pPr>
      <w:r w:rsidRPr="00F65766">
        <w:rPr>
          <w:rFonts w:ascii="Times New Roman" w:hAnsi="Times New Roman" w:cs="Times New Roman"/>
          <w:sz w:val="24"/>
          <w:szCs w:val="24"/>
        </w:rPr>
        <w:t>Second topic sentence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766" w:rsidRDefault="00F65766" w:rsidP="00A431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most recognized symbol is her beautiful </w:t>
      </w:r>
      <w:r w:rsidRPr="00F65766">
        <w:rPr>
          <w:rFonts w:ascii="Times New Roman" w:hAnsi="Times New Roman" w:cs="Times New Roman"/>
          <w:sz w:val="24"/>
          <w:szCs w:val="24"/>
          <w:highlight w:val="green"/>
        </w:rPr>
        <w:t>crown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5766" w:rsidRDefault="00F65766" w:rsidP="00A43133">
      <w:pPr>
        <w:ind w:left="720"/>
        <w:rPr>
          <w:rFonts w:ascii="Times New Roman" w:hAnsi="Times New Roman" w:cs="Times New Roman"/>
          <w:sz w:val="24"/>
          <w:szCs w:val="24"/>
        </w:rPr>
      </w:pPr>
      <w:r w:rsidRPr="00F65766">
        <w:rPr>
          <w:rFonts w:ascii="Times New Roman" w:hAnsi="Times New Roman" w:cs="Times New Roman"/>
          <w:sz w:val="24"/>
          <w:szCs w:val="24"/>
        </w:rPr>
        <w:t>Final topic sentence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766" w:rsidRDefault="00F65766" w:rsidP="00A431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65766">
        <w:rPr>
          <w:rFonts w:ascii="Times New Roman" w:hAnsi="Times New Roman" w:cs="Times New Roman"/>
          <w:sz w:val="24"/>
          <w:szCs w:val="24"/>
          <w:highlight w:val="yellow"/>
        </w:rPr>
        <w:t>tablet</w:t>
      </w:r>
      <w:r>
        <w:rPr>
          <w:rFonts w:ascii="Times New Roman" w:hAnsi="Times New Roman" w:cs="Times New Roman"/>
          <w:sz w:val="24"/>
          <w:szCs w:val="24"/>
        </w:rPr>
        <w:t>, being historically related to America’s Declaration of Independence, symbolizes America’s freedom and democracy.</w:t>
      </w:r>
    </w:p>
    <w:p w:rsidR="001D5DB1" w:rsidRDefault="001D5DB1" w:rsidP="00A431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:rsidR="00546604" w:rsidRDefault="006C4927" w:rsidP="00A431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1D5DB1">
        <w:rPr>
          <w:rFonts w:ascii="Times New Roman" w:hAnsi="Times New Roman" w:cs="Times New Roman"/>
          <w:sz w:val="24"/>
          <w:szCs w:val="24"/>
        </w:rPr>
        <w:t xml:space="preserve"> the thesis statement, the writer identifies the subjects of each body paragraph (“torch,” “crown,” and “tablet”); then, she repeats each key word in the appropriate topic sentence.  For example, in the first topic sentence, she repeats the word “torch.”</w:t>
      </w:r>
      <w:r w:rsidR="004A65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DB1" w:rsidRDefault="004A65CD" w:rsidP="00A431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the writer uses synonyms as a form of repetition, such as the phrase “The Statue of Liberty” in the thesis statement and the word “monument” in the first topic sentence.</w:t>
      </w:r>
      <w:r w:rsidR="006C49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7643" w:rsidRDefault="00777643" w:rsidP="00A431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Occasionally, a writer may not repeat an exact word but rather a form of the word to link the subject of a topic sentence to a corresponding main idea in a thesis statement.  For instance, in the thesis statement, the writer uses the word “symbolism” but the word “symbol” in the first topic sentence.  </w:t>
      </w:r>
    </w:p>
    <w:p w:rsidR="00546604" w:rsidRPr="00F65766" w:rsidRDefault="00546604" w:rsidP="00A43133">
      <w:pPr>
        <w:ind w:left="720"/>
        <w:rPr>
          <w:rFonts w:ascii="Times New Roman" w:hAnsi="Times New Roman" w:cs="Times New Roman"/>
          <w:sz w:val="24"/>
          <w:szCs w:val="24"/>
        </w:rPr>
      </w:pPr>
      <w:r w:rsidRPr="00546604">
        <w:rPr>
          <w:rFonts w:ascii="Times New Roman" w:hAnsi="Times New Roman" w:cs="Times New Roman"/>
          <w:sz w:val="24"/>
          <w:szCs w:val="24"/>
          <w:highlight w:val="green"/>
        </w:rPr>
        <w:t xml:space="preserve">When completing the quiz, determine which type </w:t>
      </w:r>
      <w:r w:rsidRPr="00546604">
        <w:rPr>
          <w:rFonts w:ascii="Times New Roman" w:hAnsi="Times New Roman" w:cs="Times New Roman"/>
          <w:sz w:val="24"/>
          <w:szCs w:val="24"/>
          <w:highlight w:val="green"/>
          <w:u w:val="single"/>
        </w:rPr>
        <w:t>or</w:t>
      </w:r>
      <w:r w:rsidRPr="00546604">
        <w:rPr>
          <w:rFonts w:ascii="Times New Roman" w:hAnsi="Times New Roman" w:cs="Times New Roman"/>
          <w:sz w:val="24"/>
          <w:szCs w:val="24"/>
          <w:highlight w:val="green"/>
        </w:rPr>
        <w:t xml:space="preserve"> types of repetition that the writer uses, and include them in your response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DF6" w:rsidRPr="008E2793" w:rsidRDefault="00053DF6" w:rsidP="00053D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3DF6" w:rsidRPr="008E2793" w:rsidSect="0073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9FB"/>
    <w:multiLevelType w:val="hybridMultilevel"/>
    <w:tmpl w:val="0D82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E1035"/>
    <w:multiLevelType w:val="hybridMultilevel"/>
    <w:tmpl w:val="0704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679B8"/>
    <w:multiLevelType w:val="hybridMultilevel"/>
    <w:tmpl w:val="D122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3DF6"/>
    <w:rsid w:val="00053DF6"/>
    <w:rsid w:val="001D5DB1"/>
    <w:rsid w:val="004A65CD"/>
    <w:rsid w:val="004C37A8"/>
    <w:rsid w:val="00546604"/>
    <w:rsid w:val="005D79D4"/>
    <w:rsid w:val="006B599C"/>
    <w:rsid w:val="006C4927"/>
    <w:rsid w:val="00777643"/>
    <w:rsid w:val="00A3547B"/>
    <w:rsid w:val="00A43133"/>
    <w:rsid w:val="00F6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F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Leonard</dc:creator>
  <cp:lastModifiedBy>James Leonard</cp:lastModifiedBy>
  <cp:revision>2</cp:revision>
  <dcterms:created xsi:type="dcterms:W3CDTF">2014-03-24T19:07:00Z</dcterms:created>
  <dcterms:modified xsi:type="dcterms:W3CDTF">2014-03-24T19:07:00Z</dcterms:modified>
</cp:coreProperties>
</file>